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A5" w:rsidRDefault="001C3BA5" w:rsidP="001C3BA5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13</w:t>
      </w:r>
    </w:p>
    <w:p w:rsidR="001C3BA5" w:rsidRDefault="001C3BA5" w:rsidP="001C3BA5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Алгоритм технологии «Хрустальная сова»</w:t>
      </w:r>
    </w:p>
    <w:p w:rsidR="001C3BA5" w:rsidRDefault="001C3BA5" w:rsidP="001C3BA5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(для создания акции за 8 минут)</w:t>
      </w:r>
    </w:p>
    <w:p w:rsidR="001C3BA5" w:rsidRDefault="001C3BA5" w:rsidP="001C3BA5">
      <w:pPr>
        <w:pStyle w:val="a3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Название (пишется в самом конце)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Целевая аудитория или направление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Что? (конкретное действие)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Где? (место)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Когда? (время)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Кто? (координатор акции,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медийное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освещение, участники)</w:t>
      </w:r>
    </w:p>
    <w:p w:rsidR="001C3BA5" w:rsidRDefault="001C3BA5" w:rsidP="001C3BA5">
      <w:pPr>
        <w:pStyle w:val="a3"/>
        <w:numPr>
          <w:ilvl w:val="1"/>
          <w:numId w:val="1"/>
        </w:numPr>
        <w:ind w:left="2694" w:hanging="56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С кем? (партнеры)</w:t>
      </w:r>
    </w:p>
    <w:p w:rsidR="001C3BA5" w:rsidRDefault="001C3BA5" w:rsidP="001C3BA5">
      <w:pPr>
        <w:pStyle w:val="a3"/>
        <w:ind w:left="2694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1C3BA5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1C3BA5" w:rsidRDefault="001C3BA5" w:rsidP="00C91893">
      <w:pPr>
        <w:pStyle w:val="a3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bookmarkStart w:id="0" w:name="_GoBack"/>
      <w:bookmarkEnd w:id="0"/>
    </w:p>
    <w:sectPr w:rsidR="001C3BA5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C91893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C91893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3BA5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1893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uiPriority w:val="99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uiPriority w:val="99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uiPriority w:val="99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71BEB-0E2F-48C8-A62C-7A8E20A7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2018-03-25T22:21:00Z</dcterms:modified>
</cp:coreProperties>
</file>